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927A" w14:textId="0CA9676D" w:rsidR="00317672" w:rsidRPr="00E55494" w:rsidRDefault="00E55494" w:rsidP="00E55494">
      <w:pPr>
        <w:rPr>
          <w:rFonts w:ascii="Times New Roman" w:hAnsi="Times New Roman" w:cs="Times New Roman"/>
          <w:sz w:val="24"/>
          <w:szCs w:val="24"/>
        </w:rPr>
      </w:pPr>
      <w:r w:rsidRPr="00E5549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9E90D4" wp14:editId="1656FEE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66950" cy="18211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4" r="14967"/>
                    <a:stretch/>
                  </pic:blipFill>
                  <pic:spPr bwMode="auto">
                    <a:xfrm>
                      <a:off x="0" y="0"/>
                      <a:ext cx="2266950" cy="182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672" w:rsidRPr="00E55494">
        <w:rPr>
          <w:rFonts w:ascii="Times New Roman" w:hAnsi="Times New Roman" w:cs="Times New Roman"/>
          <w:sz w:val="24"/>
          <w:szCs w:val="24"/>
        </w:rPr>
        <w:t>Установка обжиговая 04.02.23</w:t>
      </w:r>
    </w:p>
    <w:p w14:paraId="3AA02844" w14:textId="77777777" w:rsidR="00D751CB" w:rsidRPr="00E55494" w:rsidRDefault="00D751CB" w:rsidP="00E55494">
      <w:pPr>
        <w:rPr>
          <w:rFonts w:ascii="Times New Roman" w:hAnsi="Times New Roman" w:cs="Times New Roman"/>
          <w:sz w:val="24"/>
          <w:szCs w:val="24"/>
        </w:rPr>
      </w:pPr>
      <w:r w:rsidRPr="00E55494">
        <w:rPr>
          <w:rFonts w:ascii="Times New Roman" w:hAnsi="Times New Roman" w:cs="Times New Roman"/>
          <w:sz w:val="24"/>
          <w:szCs w:val="24"/>
        </w:rPr>
        <w:t>Печь предназначена для обжига изоляции обмоток при ремонте статоров электродвигателей. Обжиг производится в камере без доступа воздуха, что обеспечивает разложение изоляции без горения (пиролиз). Обжиг осуществляется в автоматическом режиме.</w:t>
      </w:r>
    </w:p>
    <w:p w14:paraId="2D35794B" w14:textId="77777777" w:rsidR="00D751CB" w:rsidRDefault="00317672" w:rsidP="00E55494">
      <w:pPr>
        <w:rPr>
          <w:rFonts w:ascii="Times New Roman" w:hAnsi="Times New Roman" w:cs="Times New Roman"/>
          <w:sz w:val="24"/>
          <w:szCs w:val="24"/>
        </w:rPr>
      </w:pPr>
      <w:r w:rsidRPr="00E55494">
        <w:rPr>
          <w:rFonts w:ascii="Times New Roman" w:hAnsi="Times New Roman" w:cs="Times New Roman"/>
          <w:sz w:val="24"/>
          <w:szCs w:val="24"/>
        </w:rPr>
        <w:t>Артикул:  04.02.23</w:t>
      </w:r>
    </w:p>
    <w:p w14:paraId="2109F70A" w14:textId="77777777" w:rsidR="00E55494" w:rsidRPr="00E55494" w:rsidRDefault="00E55494" w:rsidP="00E55494">
      <w:pPr>
        <w:rPr>
          <w:rFonts w:ascii="Times New Roman" w:hAnsi="Times New Roman" w:cs="Times New Roman"/>
          <w:sz w:val="24"/>
          <w:szCs w:val="24"/>
        </w:rPr>
      </w:pPr>
    </w:p>
    <w:p w14:paraId="2E0691EF" w14:textId="3E6081B4" w:rsidR="00C150C9" w:rsidRPr="00E55494" w:rsidRDefault="00D751CB" w:rsidP="00E55494">
      <w:pPr>
        <w:rPr>
          <w:rFonts w:ascii="Times New Roman" w:hAnsi="Times New Roman" w:cs="Times New Roman"/>
          <w:sz w:val="24"/>
          <w:szCs w:val="24"/>
        </w:rPr>
      </w:pPr>
      <w:r w:rsidRPr="00E5549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889"/>
        <w:gridCol w:w="2456"/>
      </w:tblGrid>
      <w:tr w:rsidR="00E55494" w:rsidRPr="00E55494" w14:paraId="24BB6C64" w14:textId="77777777" w:rsidTr="00E55494">
        <w:trPr>
          <w:trHeight w:val="20"/>
        </w:trPr>
        <w:tc>
          <w:tcPr>
            <w:tcW w:w="3686" w:type="pct"/>
            <w:hideMark/>
          </w:tcPr>
          <w:p w14:paraId="064F37AC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Максимальная температура в камере, 0C</w:t>
            </w:r>
          </w:p>
        </w:tc>
        <w:tc>
          <w:tcPr>
            <w:tcW w:w="1314" w:type="pct"/>
            <w:hideMark/>
          </w:tcPr>
          <w:p w14:paraId="28176647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E55494" w:rsidRPr="00E55494" w14:paraId="6224E135" w14:textId="77777777" w:rsidTr="00E55494">
        <w:trPr>
          <w:trHeight w:val="20"/>
        </w:trPr>
        <w:tc>
          <w:tcPr>
            <w:tcW w:w="3686" w:type="pct"/>
            <w:hideMark/>
          </w:tcPr>
          <w:p w14:paraId="4539ED74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Напряжение в сети, В</w:t>
            </w:r>
          </w:p>
        </w:tc>
        <w:tc>
          <w:tcPr>
            <w:tcW w:w="1314" w:type="pct"/>
            <w:hideMark/>
          </w:tcPr>
          <w:p w14:paraId="5A574CA9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E55494" w:rsidRPr="00E55494" w14:paraId="49F44AA8" w14:textId="77777777" w:rsidTr="00E55494">
        <w:trPr>
          <w:trHeight w:val="20"/>
        </w:trPr>
        <w:tc>
          <w:tcPr>
            <w:tcW w:w="3686" w:type="pct"/>
            <w:hideMark/>
          </w:tcPr>
          <w:p w14:paraId="3BE0AB16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Электронагреватель</w:t>
            </w:r>
          </w:p>
        </w:tc>
        <w:tc>
          <w:tcPr>
            <w:tcW w:w="1314" w:type="pct"/>
            <w:hideMark/>
          </w:tcPr>
          <w:p w14:paraId="351035FF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494" w:rsidRPr="00E55494" w14:paraId="5B07A088" w14:textId="77777777" w:rsidTr="00E55494">
        <w:trPr>
          <w:trHeight w:val="20"/>
        </w:trPr>
        <w:tc>
          <w:tcPr>
            <w:tcW w:w="3686" w:type="pct"/>
            <w:hideMark/>
          </w:tcPr>
          <w:p w14:paraId="3BE0F2C3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Мощность электронагревателей, кВт</w:t>
            </w:r>
          </w:p>
        </w:tc>
        <w:tc>
          <w:tcPr>
            <w:tcW w:w="1314" w:type="pct"/>
            <w:hideMark/>
          </w:tcPr>
          <w:p w14:paraId="3FCDF39D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55494" w:rsidRPr="00E55494" w14:paraId="32E3CF1B" w14:textId="77777777" w:rsidTr="00E55494">
        <w:trPr>
          <w:trHeight w:val="20"/>
        </w:trPr>
        <w:tc>
          <w:tcPr>
            <w:tcW w:w="3686" w:type="pct"/>
            <w:hideMark/>
          </w:tcPr>
          <w:p w14:paraId="4EA65AB8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Тип электронагревателя</w:t>
            </w:r>
          </w:p>
        </w:tc>
        <w:tc>
          <w:tcPr>
            <w:tcW w:w="1314" w:type="pct"/>
            <w:hideMark/>
          </w:tcPr>
          <w:p w14:paraId="5EF33276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спираль (нихром)</w:t>
            </w:r>
          </w:p>
        </w:tc>
      </w:tr>
      <w:tr w:rsidR="00E55494" w:rsidRPr="00E55494" w14:paraId="6166DDFB" w14:textId="77777777" w:rsidTr="00E55494">
        <w:trPr>
          <w:trHeight w:val="20"/>
        </w:trPr>
        <w:tc>
          <w:tcPr>
            <w:tcW w:w="3686" w:type="pct"/>
            <w:hideMark/>
          </w:tcPr>
          <w:p w14:paraId="688D0A69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Количество спиралей электронагревателя, шт</w:t>
            </w:r>
          </w:p>
        </w:tc>
        <w:tc>
          <w:tcPr>
            <w:tcW w:w="1314" w:type="pct"/>
            <w:hideMark/>
          </w:tcPr>
          <w:p w14:paraId="05D5428D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5494" w:rsidRPr="00E55494" w14:paraId="71040675" w14:textId="77777777" w:rsidTr="00E55494">
        <w:trPr>
          <w:trHeight w:val="20"/>
        </w:trPr>
        <w:tc>
          <w:tcPr>
            <w:tcW w:w="3686" w:type="pct"/>
            <w:hideMark/>
          </w:tcPr>
          <w:p w14:paraId="425EE051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Средства транспортировки изделий</w:t>
            </w:r>
          </w:p>
        </w:tc>
        <w:tc>
          <w:tcPr>
            <w:tcW w:w="1314" w:type="pct"/>
            <w:hideMark/>
          </w:tcPr>
          <w:p w14:paraId="4CD0601D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тележка грузовая</w:t>
            </w:r>
          </w:p>
        </w:tc>
      </w:tr>
      <w:tr w:rsidR="00E55494" w:rsidRPr="00E55494" w14:paraId="5259A71B" w14:textId="77777777" w:rsidTr="00E55494">
        <w:trPr>
          <w:trHeight w:val="20"/>
        </w:trPr>
        <w:tc>
          <w:tcPr>
            <w:tcW w:w="3686" w:type="pct"/>
            <w:hideMark/>
          </w:tcPr>
          <w:p w14:paraId="4278B31C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 Грузоподъемность, кг</w:t>
            </w:r>
          </w:p>
        </w:tc>
        <w:tc>
          <w:tcPr>
            <w:tcW w:w="1314" w:type="pct"/>
            <w:hideMark/>
          </w:tcPr>
          <w:p w14:paraId="2B7C15B6" w14:textId="289BA6B5" w:rsidR="00E55494" w:rsidRPr="00E55494" w:rsidRDefault="00D319F6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55494"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E55494" w:rsidRPr="00E55494" w14:paraId="24C4526F" w14:textId="77777777" w:rsidTr="00E55494">
        <w:trPr>
          <w:trHeight w:val="20"/>
        </w:trPr>
        <w:tc>
          <w:tcPr>
            <w:tcW w:w="3686" w:type="pct"/>
            <w:hideMark/>
          </w:tcPr>
          <w:p w14:paraId="546C954B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Габариты платформы, мм</w:t>
            </w:r>
          </w:p>
        </w:tc>
        <w:tc>
          <w:tcPr>
            <w:tcW w:w="1314" w:type="pct"/>
            <w:hideMark/>
          </w:tcPr>
          <w:p w14:paraId="64A839F5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494" w:rsidRPr="00E55494" w14:paraId="3FAFFAE2" w14:textId="77777777" w:rsidTr="00E55494">
        <w:trPr>
          <w:trHeight w:val="20"/>
        </w:trPr>
        <w:tc>
          <w:tcPr>
            <w:tcW w:w="3686" w:type="pct"/>
            <w:hideMark/>
          </w:tcPr>
          <w:p w14:paraId="1A9B2B6B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4.2.1. Длина</w:t>
            </w:r>
          </w:p>
        </w:tc>
        <w:tc>
          <w:tcPr>
            <w:tcW w:w="1314" w:type="pct"/>
            <w:hideMark/>
          </w:tcPr>
          <w:p w14:paraId="4DDD5919" w14:textId="5EC5301A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64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5494" w:rsidRPr="00E55494" w14:paraId="6A937449" w14:textId="77777777" w:rsidTr="00E55494">
        <w:trPr>
          <w:trHeight w:val="20"/>
        </w:trPr>
        <w:tc>
          <w:tcPr>
            <w:tcW w:w="3686" w:type="pct"/>
            <w:hideMark/>
          </w:tcPr>
          <w:p w14:paraId="5D389208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4.2.2. Ширина</w:t>
            </w:r>
          </w:p>
        </w:tc>
        <w:tc>
          <w:tcPr>
            <w:tcW w:w="1314" w:type="pct"/>
            <w:hideMark/>
          </w:tcPr>
          <w:p w14:paraId="5E472641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E55494" w:rsidRPr="00E55494" w14:paraId="2DF2DF04" w14:textId="77777777" w:rsidTr="00E55494">
        <w:trPr>
          <w:trHeight w:val="20"/>
        </w:trPr>
        <w:tc>
          <w:tcPr>
            <w:tcW w:w="3686" w:type="pct"/>
            <w:hideMark/>
          </w:tcPr>
          <w:p w14:paraId="35E10B35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Привод тележки</w:t>
            </w:r>
          </w:p>
        </w:tc>
        <w:tc>
          <w:tcPr>
            <w:tcW w:w="1314" w:type="pct"/>
            <w:hideMark/>
          </w:tcPr>
          <w:p w14:paraId="1577BF4E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E55494" w:rsidRPr="00E55494" w14:paraId="2DF6CF28" w14:textId="77777777" w:rsidTr="00E55494">
        <w:trPr>
          <w:trHeight w:val="20"/>
        </w:trPr>
        <w:tc>
          <w:tcPr>
            <w:tcW w:w="3686" w:type="pct"/>
            <w:hideMark/>
          </w:tcPr>
          <w:p w14:paraId="59626176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5.1.Ход тележки, мм</w:t>
            </w:r>
          </w:p>
        </w:tc>
        <w:tc>
          <w:tcPr>
            <w:tcW w:w="1314" w:type="pct"/>
            <w:hideMark/>
          </w:tcPr>
          <w:p w14:paraId="2E41D0DF" w14:textId="3BD7DD86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4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E55494" w:rsidRPr="00E55494" w14:paraId="3F4FE486" w14:textId="77777777" w:rsidTr="00E55494">
        <w:trPr>
          <w:trHeight w:val="20"/>
        </w:trPr>
        <w:tc>
          <w:tcPr>
            <w:tcW w:w="3686" w:type="pct"/>
            <w:hideMark/>
          </w:tcPr>
          <w:p w14:paraId="70760AB1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Установленная мощность, кВт</w:t>
            </w:r>
          </w:p>
        </w:tc>
        <w:tc>
          <w:tcPr>
            <w:tcW w:w="1314" w:type="pct"/>
            <w:hideMark/>
          </w:tcPr>
          <w:p w14:paraId="7B852E58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E55494" w:rsidRPr="00E55494" w14:paraId="6A8A9FE3" w14:textId="77777777" w:rsidTr="00E55494">
        <w:trPr>
          <w:trHeight w:val="20"/>
        </w:trPr>
        <w:tc>
          <w:tcPr>
            <w:tcW w:w="3686" w:type="pct"/>
            <w:hideMark/>
          </w:tcPr>
          <w:p w14:paraId="76FEBA93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Внутренние размеры камеры (ДхШхВ), мм</w:t>
            </w:r>
          </w:p>
        </w:tc>
        <w:tc>
          <w:tcPr>
            <w:tcW w:w="1314" w:type="pct"/>
            <w:hideMark/>
          </w:tcPr>
          <w:p w14:paraId="254887B3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2900 х 1200 х 1350</w:t>
            </w:r>
          </w:p>
        </w:tc>
      </w:tr>
      <w:tr w:rsidR="00E55494" w:rsidRPr="00E55494" w14:paraId="1F1E020E" w14:textId="77777777" w:rsidTr="00E55494">
        <w:trPr>
          <w:trHeight w:val="20"/>
        </w:trPr>
        <w:tc>
          <w:tcPr>
            <w:tcW w:w="3686" w:type="pct"/>
            <w:hideMark/>
          </w:tcPr>
          <w:p w14:paraId="6324BAB4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Температура эксплуатации шкафа управления, 0С</w:t>
            </w:r>
          </w:p>
        </w:tc>
        <w:tc>
          <w:tcPr>
            <w:tcW w:w="1314" w:type="pct"/>
            <w:hideMark/>
          </w:tcPr>
          <w:p w14:paraId="131B732B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+12…+40</w:t>
            </w:r>
          </w:p>
        </w:tc>
      </w:tr>
      <w:tr w:rsidR="00E55494" w:rsidRPr="00E55494" w14:paraId="5D292B7F" w14:textId="77777777" w:rsidTr="00E55494">
        <w:trPr>
          <w:trHeight w:val="20"/>
        </w:trPr>
        <w:tc>
          <w:tcPr>
            <w:tcW w:w="3686" w:type="pct"/>
            <w:hideMark/>
          </w:tcPr>
          <w:p w14:paraId="5D4186DC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Габаритные размеры печи, мм</w:t>
            </w:r>
          </w:p>
        </w:tc>
        <w:tc>
          <w:tcPr>
            <w:tcW w:w="1314" w:type="pct"/>
            <w:hideMark/>
          </w:tcPr>
          <w:p w14:paraId="35DF9378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494" w:rsidRPr="00E55494" w14:paraId="795053F1" w14:textId="77777777" w:rsidTr="00E55494">
        <w:trPr>
          <w:trHeight w:val="20"/>
        </w:trPr>
        <w:tc>
          <w:tcPr>
            <w:tcW w:w="3686" w:type="pct"/>
            <w:hideMark/>
          </w:tcPr>
          <w:p w14:paraId="0F769D3A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9.1. Длина (без приставных направляющих и привода)</w:t>
            </w:r>
          </w:p>
        </w:tc>
        <w:tc>
          <w:tcPr>
            <w:tcW w:w="1314" w:type="pct"/>
            <w:hideMark/>
          </w:tcPr>
          <w:p w14:paraId="547A77BC" w14:textId="2A35116D" w:rsidR="00E55494" w:rsidRPr="00E55494" w:rsidRDefault="00E64DCA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4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7150(4450)</w:t>
            </w:r>
          </w:p>
        </w:tc>
      </w:tr>
      <w:tr w:rsidR="00E55494" w:rsidRPr="00E55494" w14:paraId="77505C0C" w14:textId="77777777" w:rsidTr="00E55494">
        <w:trPr>
          <w:trHeight w:val="20"/>
        </w:trPr>
        <w:tc>
          <w:tcPr>
            <w:tcW w:w="3686" w:type="pct"/>
            <w:hideMark/>
          </w:tcPr>
          <w:p w14:paraId="19B12CEE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9.2. Ширина</w:t>
            </w:r>
          </w:p>
        </w:tc>
        <w:tc>
          <w:tcPr>
            <w:tcW w:w="1314" w:type="pct"/>
            <w:hideMark/>
          </w:tcPr>
          <w:p w14:paraId="3D155AFC" w14:textId="70DFF24E" w:rsidR="00E55494" w:rsidRPr="00E55494" w:rsidRDefault="00E64DCA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2050</w:t>
            </w:r>
          </w:p>
        </w:tc>
      </w:tr>
      <w:tr w:rsidR="00E55494" w:rsidRPr="00E55494" w14:paraId="28C0F2AC" w14:textId="77777777" w:rsidTr="00E55494">
        <w:trPr>
          <w:trHeight w:val="20"/>
        </w:trPr>
        <w:tc>
          <w:tcPr>
            <w:tcW w:w="3686" w:type="pct"/>
            <w:hideMark/>
          </w:tcPr>
          <w:p w14:paraId="60E824C7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9.3. Высота</w:t>
            </w:r>
          </w:p>
        </w:tc>
        <w:tc>
          <w:tcPr>
            <w:tcW w:w="1314" w:type="pct"/>
            <w:hideMark/>
          </w:tcPr>
          <w:p w14:paraId="44D7E034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</w:tr>
      <w:tr w:rsidR="00E55494" w:rsidRPr="00E55494" w14:paraId="7CEDEA62" w14:textId="77777777" w:rsidTr="00E55494">
        <w:trPr>
          <w:trHeight w:val="20"/>
        </w:trPr>
        <w:tc>
          <w:tcPr>
            <w:tcW w:w="3686" w:type="pct"/>
            <w:hideMark/>
          </w:tcPr>
          <w:p w14:paraId="0D2A8AC7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9.4. Масса печи, кг</w:t>
            </w:r>
          </w:p>
        </w:tc>
        <w:tc>
          <w:tcPr>
            <w:tcW w:w="1314" w:type="pct"/>
            <w:hideMark/>
          </w:tcPr>
          <w:p w14:paraId="341AA30D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3360</w:t>
            </w:r>
          </w:p>
        </w:tc>
      </w:tr>
      <w:tr w:rsidR="00E55494" w:rsidRPr="00E55494" w14:paraId="15284907" w14:textId="77777777" w:rsidTr="00E55494">
        <w:trPr>
          <w:trHeight w:val="20"/>
        </w:trPr>
        <w:tc>
          <w:tcPr>
            <w:tcW w:w="3686" w:type="pct"/>
            <w:hideMark/>
          </w:tcPr>
          <w:p w14:paraId="4E45A870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Габаритные размеры шкафа управления (ДхШхВ) / Масса, мм / кг</w:t>
            </w:r>
          </w:p>
        </w:tc>
        <w:tc>
          <w:tcPr>
            <w:tcW w:w="1314" w:type="pct"/>
            <w:hideMark/>
          </w:tcPr>
          <w:p w14:paraId="615BADD2" w14:textId="77777777" w:rsidR="00E55494" w:rsidRPr="00E55494" w:rsidRDefault="00E55494" w:rsidP="00E55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580х340х1070/30</w:t>
            </w:r>
          </w:p>
        </w:tc>
      </w:tr>
      <w:tr w:rsidR="00C150C9" w:rsidRPr="00E55494" w14:paraId="2534F760" w14:textId="77777777" w:rsidTr="00E55494">
        <w:trPr>
          <w:trHeight w:val="20"/>
        </w:trPr>
        <w:tc>
          <w:tcPr>
            <w:tcW w:w="5000" w:type="pct"/>
            <w:gridSpan w:val="2"/>
            <w:hideMark/>
          </w:tcPr>
          <w:p w14:paraId="756B01E7" w14:textId="277DB595" w:rsidR="00C150C9" w:rsidRPr="00E55494" w:rsidRDefault="00C150C9" w:rsidP="00E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150C9" w:rsidRPr="00E55494" w14:paraId="2C521AF6" w14:textId="77777777" w:rsidTr="00E55494">
        <w:trPr>
          <w:trHeight w:val="20"/>
        </w:trPr>
        <w:tc>
          <w:tcPr>
            <w:tcW w:w="5000" w:type="pct"/>
            <w:gridSpan w:val="2"/>
            <w:hideMark/>
          </w:tcPr>
          <w:p w14:paraId="1736CC8E" w14:textId="5AB777B6" w:rsidR="00C150C9" w:rsidRPr="00E55494" w:rsidRDefault="00C150C9" w:rsidP="00E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9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D5F47CB" w14:textId="2B522B90" w:rsidR="00C150C9" w:rsidRPr="00E55494" w:rsidRDefault="00C150C9" w:rsidP="00E55494">
      <w:pPr>
        <w:rPr>
          <w:rFonts w:ascii="Times New Roman" w:hAnsi="Times New Roman" w:cs="Times New Roman"/>
          <w:sz w:val="24"/>
          <w:szCs w:val="24"/>
        </w:rPr>
      </w:pPr>
    </w:p>
    <w:p w14:paraId="0A5DED9C" w14:textId="50713949" w:rsidR="00C150C9" w:rsidRPr="00E55494" w:rsidRDefault="00C150C9" w:rsidP="00E55494">
      <w:pPr>
        <w:rPr>
          <w:rFonts w:ascii="Times New Roman" w:hAnsi="Times New Roman" w:cs="Times New Roman"/>
          <w:sz w:val="24"/>
          <w:szCs w:val="24"/>
        </w:rPr>
      </w:pPr>
    </w:p>
    <w:p w14:paraId="22AF8787" w14:textId="42EF0FFF" w:rsidR="00C150C9" w:rsidRPr="00E55494" w:rsidRDefault="00C150C9" w:rsidP="00E55494">
      <w:pPr>
        <w:rPr>
          <w:rFonts w:ascii="Times New Roman" w:hAnsi="Times New Roman" w:cs="Times New Roman"/>
          <w:sz w:val="24"/>
          <w:szCs w:val="24"/>
        </w:rPr>
      </w:pPr>
    </w:p>
    <w:p w14:paraId="05C3E7F8" w14:textId="77777777" w:rsidR="004D0311" w:rsidRPr="00E55494" w:rsidRDefault="004D0311" w:rsidP="00E55494">
      <w:pPr>
        <w:rPr>
          <w:rFonts w:ascii="Times New Roman" w:hAnsi="Times New Roman" w:cs="Times New Roman"/>
          <w:sz w:val="24"/>
          <w:szCs w:val="24"/>
        </w:rPr>
      </w:pPr>
    </w:p>
    <w:sectPr w:rsidR="004D0311" w:rsidRPr="00E55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E6"/>
    <w:rsid w:val="0000763F"/>
    <w:rsid w:val="000676C4"/>
    <w:rsid w:val="00195DE4"/>
    <w:rsid w:val="00317672"/>
    <w:rsid w:val="004D0311"/>
    <w:rsid w:val="004F28F1"/>
    <w:rsid w:val="0054392D"/>
    <w:rsid w:val="00C150C9"/>
    <w:rsid w:val="00D319F6"/>
    <w:rsid w:val="00D751CB"/>
    <w:rsid w:val="00DB5CE6"/>
    <w:rsid w:val="00E55494"/>
    <w:rsid w:val="00E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0EC4"/>
  <w15:chartTrackingRefBased/>
  <w15:docId w15:val="{FF2385D9-340C-47E6-B341-3E60F4D7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51CB"/>
  </w:style>
  <w:style w:type="table" w:styleId="a4">
    <w:name w:val="Table Grid"/>
    <w:basedOn w:val="a1"/>
    <w:uiPriority w:val="39"/>
    <w:rsid w:val="00D7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2024-07-10T06:53:00Z</dcterms:created>
  <dcterms:modified xsi:type="dcterms:W3CDTF">2025-01-13T07:40:00Z</dcterms:modified>
</cp:coreProperties>
</file>