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0067" w14:textId="77777777" w:rsidR="008C0880" w:rsidRPr="007918DE" w:rsidRDefault="008C0880" w:rsidP="007918DE">
      <w:pPr>
        <w:rPr>
          <w:rFonts w:ascii="Times New Roman" w:hAnsi="Times New Roman" w:cs="Times New Roman"/>
          <w:b/>
          <w:bCs/>
        </w:rPr>
      </w:pPr>
      <w:r w:rsidRPr="007918DE">
        <w:rPr>
          <w:rFonts w:ascii="Times New Roman" w:hAnsi="Times New Roman" w:cs="Times New Roman"/>
          <w:b/>
          <w:bCs/>
        </w:rPr>
        <w:t>Шаблон намоточный раздвижной 03.05.05</w:t>
      </w:r>
    </w:p>
    <w:p w14:paraId="2D3E363A" w14:textId="77777777" w:rsidR="008C0880" w:rsidRPr="007918DE" w:rsidRDefault="008C0880" w:rsidP="007918DE">
      <w:pPr>
        <w:rPr>
          <w:rFonts w:ascii="Times New Roman" w:hAnsi="Times New Roman" w:cs="Times New Roman"/>
        </w:rPr>
      </w:pPr>
      <w:r w:rsidRPr="007918DE">
        <w:rPr>
          <w:rFonts w:ascii="Times New Roman" w:hAnsi="Times New Roman" w:cs="Times New Roman"/>
        </w:rPr>
        <w:drawing>
          <wp:anchor distT="0" distB="0" distL="114300" distR="114300" simplePos="0" relativeHeight="251658240" behindDoc="0" locked="0" layoutInCell="1" allowOverlap="1" wp14:anchorId="3722226A" wp14:editId="0A28F24C">
            <wp:simplePos x="1076325" y="990600"/>
            <wp:positionH relativeFrom="margin">
              <wp:align>left</wp:align>
            </wp:positionH>
            <wp:positionV relativeFrom="margin">
              <wp:align>top</wp:align>
            </wp:positionV>
            <wp:extent cx="2047875" cy="2047875"/>
            <wp:effectExtent l="0" t="0" r="9525" b="9525"/>
            <wp:wrapSquare wrapText="bothSides"/>
            <wp:docPr id="1" name="Рисунок 1" descr="C:\Users\alexz\AppData\Local\Microsoft\Windows\INetCacheContent.Word\Шаблон намоточный раздвижно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Шаблон намоточный раздвижно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B31B7F" w14:textId="77777777" w:rsidR="008C0880" w:rsidRPr="007918DE" w:rsidRDefault="008C0880" w:rsidP="007918DE">
      <w:pPr>
        <w:rPr>
          <w:rFonts w:ascii="Times New Roman" w:hAnsi="Times New Roman" w:cs="Times New Roman"/>
        </w:rPr>
      </w:pPr>
      <w:r w:rsidRPr="007918DE">
        <w:rPr>
          <w:rFonts w:ascii="Times New Roman" w:hAnsi="Times New Roman" w:cs="Times New Roman"/>
        </w:rPr>
        <w:t>Шаблон намоточный раздвижной предназначен для намотки обмоток силовых трансформаторов на изоляционных цилиндрах.</w:t>
      </w:r>
    </w:p>
    <w:p w14:paraId="6032BB77" w14:textId="77777777" w:rsidR="008C0880" w:rsidRPr="007918DE" w:rsidRDefault="008C0880" w:rsidP="007918DE">
      <w:pPr>
        <w:rPr>
          <w:rFonts w:ascii="Times New Roman" w:hAnsi="Times New Roman" w:cs="Times New Roman"/>
        </w:rPr>
      </w:pPr>
      <w:r w:rsidRPr="007918DE">
        <w:rPr>
          <w:rFonts w:ascii="Times New Roman" w:hAnsi="Times New Roman" w:cs="Times New Roman"/>
        </w:rPr>
        <w:t xml:space="preserve"> Артикул: </w:t>
      </w:r>
      <w:r w:rsidRPr="007918DE">
        <w:rPr>
          <w:rFonts w:ascii="Times New Roman" w:hAnsi="Times New Roman" w:cs="Times New Roman"/>
          <w:b/>
          <w:bCs/>
        </w:rPr>
        <w:t>03.05.05</w:t>
      </w:r>
    </w:p>
    <w:p w14:paraId="49919496" w14:textId="77777777" w:rsidR="007918DE" w:rsidRDefault="007918DE" w:rsidP="007918DE">
      <w:pPr>
        <w:rPr>
          <w:rFonts w:ascii="Times New Roman" w:hAnsi="Times New Roman" w:cs="Times New Roman"/>
        </w:rPr>
      </w:pPr>
    </w:p>
    <w:p w14:paraId="5E9F2A8F" w14:textId="77777777" w:rsidR="007918DE" w:rsidRDefault="007918DE" w:rsidP="007918DE">
      <w:pPr>
        <w:rPr>
          <w:rFonts w:ascii="Times New Roman" w:hAnsi="Times New Roman" w:cs="Times New Roman"/>
        </w:rPr>
      </w:pPr>
    </w:p>
    <w:p w14:paraId="154EA664" w14:textId="70FE1601" w:rsidR="008C0880" w:rsidRPr="007918DE" w:rsidRDefault="008C0880" w:rsidP="007918DE">
      <w:pPr>
        <w:rPr>
          <w:rFonts w:ascii="Times New Roman" w:hAnsi="Times New Roman" w:cs="Times New Roman"/>
        </w:rPr>
      </w:pPr>
      <w:r w:rsidRPr="007918DE">
        <w:rPr>
          <w:rFonts w:ascii="Times New Roman" w:hAnsi="Times New Roman" w:cs="Times New Roman"/>
        </w:rPr>
        <w:br/>
        <w:t>ТЕХНИЧЕСКАЯ ХАРАКТЕРИСТИКА</w:t>
      </w:r>
    </w:p>
    <w:tbl>
      <w:tblPr>
        <w:tblStyle w:val="a3"/>
        <w:tblW w:w="10298" w:type="dxa"/>
        <w:tblInd w:w="-714" w:type="dxa"/>
        <w:tblLook w:val="04A0" w:firstRow="1" w:lastRow="0" w:firstColumn="1" w:lastColumn="0" w:noHBand="0" w:noVBand="1"/>
        <w:tblDescription w:val=""/>
      </w:tblPr>
      <w:tblGrid>
        <w:gridCol w:w="4523"/>
        <w:gridCol w:w="1501"/>
        <w:gridCol w:w="1096"/>
        <w:gridCol w:w="1096"/>
        <w:gridCol w:w="986"/>
        <w:gridCol w:w="1096"/>
      </w:tblGrid>
      <w:tr w:rsidR="008C0880" w:rsidRPr="007918DE" w14:paraId="52F6C459" w14:textId="77777777" w:rsidTr="007918DE">
        <w:trPr>
          <w:trHeight w:val="268"/>
        </w:trPr>
        <w:tc>
          <w:tcPr>
            <w:tcW w:w="4537" w:type="dxa"/>
            <w:hideMark/>
          </w:tcPr>
          <w:p w14:paraId="0551FBDC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4" w:type="dxa"/>
            <w:hideMark/>
          </w:tcPr>
          <w:p w14:paraId="3537DCDF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  <w:hideMark/>
          </w:tcPr>
          <w:p w14:paraId="3B212876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0" w:type="auto"/>
            <w:hideMark/>
          </w:tcPr>
          <w:p w14:paraId="0219FB5B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0" w:type="auto"/>
            <w:hideMark/>
          </w:tcPr>
          <w:p w14:paraId="39CC8649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0" w:type="auto"/>
            <w:hideMark/>
          </w:tcPr>
          <w:p w14:paraId="76486926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05</w:t>
            </w:r>
          </w:p>
        </w:tc>
      </w:tr>
      <w:tr w:rsidR="008C0880" w:rsidRPr="007918DE" w14:paraId="1B73BD07" w14:textId="77777777" w:rsidTr="002627AE">
        <w:trPr>
          <w:trHeight w:val="118"/>
        </w:trPr>
        <w:tc>
          <w:tcPr>
            <w:tcW w:w="4537" w:type="dxa"/>
            <w:hideMark/>
          </w:tcPr>
          <w:p w14:paraId="5245236E" w14:textId="77777777" w:rsidR="008C0880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1. Диаметр по распоркам, мм</w:t>
            </w:r>
          </w:p>
          <w:p w14:paraId="5FD779C0" w14:textId="77777777" w:rsidR="002627AE" w:rsidRPr="007918DE" w:rsidRDefault="002627AE" w:rsidP="00791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hideMark/>
          </w:tcPr>
          <w:p w14:paraId="68669869" w14:textId="722E7420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2F1CFEF" w14:textId="7B29EF39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1C2CADB" w14:textId="12CB6ACD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8ED14E4" w14:textId="20CCEF26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A4746CA" w14:textId="70FF52E1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</w:p>
        </w:tc>
      </w:tr>
      <w:tr w:rsidR="008C0880" w:rsidRPr="007918DE" w14:paraId="74BA5872" w14:textId="77777777" w:rsidTr="007918DE">
        <w:trPr>
          <w:trHeight w:val="268"/>
        </w:trPr>
        <w:tc>
          <w:tcPr>
            <w:tcW w:w="4537" w:type="dxa"/>
            <w:hideMark/>
          </w:tcPr>
          <w:p w14:paraId="422782F2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1.1. Минимальный</w:t>
            </w:r>
          </w:p>
        </w:tc>
        <w:tc>
          <w:tcPr>
            <w:tcW w:w="1504" w:type="dxa"/>
            <w:hideMark/>
          </w:tcPr>
          <w:p w14:paraId="00D749BF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hideMark/>
          </w:tcPr>
          <w:p w14:paraId="5E34D0F8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14:paraId="2B4196DC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14:paraId="0E452FEB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  <w:hideMark/>
          </w:tcPr>
          <w:p w14:paraId="0F4C147A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240</w:t>
            </w:r>
          </w:p>
        </w:tc>
      </w:tr>
      <w:tr w:rsidR="008C0880" w:rsidRPr="007918DE" w14:paraId="3BE55432" w14:textId="77777777" w:rsidTr="007918DE">
        <w:trPr>
          <w:trHeight w:val="253"/>
        </w:trPr>
        <w:tc>
          <w:tcPr>
            <w:tcW w:w="4537" w:type="dxa"/>
            <w:hideMark/>
          </w:tcPr>
          <w:p w14:paraId="2BDFFC3C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1.2. Максимальный</w:t>
            </w:r>
          </w:p>
        </w:tc>
        <w:tc>
          <w:tcPr>
            <w:tcW w:w="1504" w:type="dxa"/>
            <w:hideMark/>
          </w:tcPr>
          <w:p w14:paraId="4ADC5626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0" w:type="auto"/>
            <w:hideMark/>
          </w:tcPr>
          <w:p w14:paraId="01E1CD2B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0" w:type="auto"/>
            <w:hideMark/>
          </w:tcPr>
          <w:p w14:paraId="4E88AA89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0" w:type="auto"/>
            <w:hideMark/>
          </w:tcPr>
          <w:p w14:paraId="6C032149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  <w:hideMark/>
          </w:tcPr>
          <w:p w14:paraId="4F20E45B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400</w:t>
            </w:r>
          </w:p>
        </w:tc>
      </w:tr>
      <w:tr w:rsidR="008C0880" w:rsidRPr="007918DE" w14:paraId="376882E4" w14:textId="77777777" w:rsidTr="002627AE">
        <w:trPr>
          <w:trHeight w:val="70"/>
        </w:trPr>
        <w:tc>
          <w:tcPr>
            <w:tcW w:w="4537" w:type="dxa"/>
            <w:hideMark/>
          </w:tcPr>
          <w:p w14:paraId="67DBD389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2. Длина распорки, мм</w:t>
            </w:r>
          </w:p>
        </w:tc>
        <w:tc>
          <w:tcPr>
            <w:tcW w:w="1504" w:type="dxa"/>
            <w:hideMark/>
          </w:tcPr>
          <w:p w14:paraId="774F12A5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0" w:type="auto"/>
            <w:hideMark/>
          </w:tcPr>
          <w:p w14:paraId="2F8B4904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0" w:type="auto"/>
            <w:hideMark/>
          </w:tcPr>
          <w:p w14:paraId="0D7CE8B6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0" w:type="auto"/>
            <w:hideMark/>
          </w:tcPr>
          <w:p w14:paraId="0BF841D2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0" w:type="auto"/>
            <w:hideMark/>
          </w:tcPr>
          <w:p w14:paraId="4E01D581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1400</w:t>
            </w:r>
          </w:p>
        </w:tc>
      </w:tr>
      <w:tr w:rsidR="007918DE" w:rsidRPr="007918DE" w14:paraId="009B2CFB" w14:textId="77777777" w:rsidTr="002627AE">
        <w:trPr>
          <w:trHeight w:val="198"/>
        </w:trPr>
        <w:tc>
          <w:tcPr>
            <w:tcW w:w="4537" w:type="dxa"/>
            <w:hideMark/>
          </w:tcPr>
          <w:p w14:paraId="6293133B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3. Габаритные размеры шаблона (Диаметр х Длина), мм</w:t>
            </w:r>
          </w:p>
        </w:tc>
        <w:tc>
          <w:tcPr>
            <w:tcW w:w="1504" w:type="dxa"/>
            <w:hideMark/>
          </w:tcPr>
          <w:p w14:paraId="3F5599B2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230х870</w:t>
            </w:r>
          </w:p>
        </w:tc>
        <w:tc>
          <w:tcPr>
            <w:tcW w:w="0" w:type="auto"/>
            <w:hideMark/>
          </w:tcPr>
          <w:p w14:paraId="51F624A5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230х1000</w:t>
            </w:r>
          </w:p>
        </w:tc>
        <w:tc>
          <w:tcPr>
            <w:tcW w:w="0" w:type="auto"/>
            <w:hideMark/>
          </w:tcPr>
          <w:p w14:paraId="6AE8A5C1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230х1000</w:t>
            </w:r>
          </w:p>
        </w:tc>
        <w:tc>
          <w:tcPr>
            <w:tcW w:w="0" w:type="auto"/>
            <w:hideMark/>
          </w:tcPr>
          <w:p w14:paraId="7A2BD8D1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230х910</w:t>
            </w:r>
          </w:p>
        </w:tc>
        <w:tc>
          <w:tcPr>
            <w:tcW w:w="0" w:type="auto"/>
            <w:hideMark/>
          </w:tcPr>
          <w:p w14:paraId="7F29C5EE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250х1670</w:t>
            </w:r>
          </w:p>
        </w:tc>
      </w:tr>
      <w:tr w:rsidR="008C0880" w:rsidRPr="007918DE" w14:paraId="34640179" w14:textId="77777777" w:rsidTr="007918DE">
        <w:trPr>
          <w:trHeight w:val="268"/>
        </w:trPr>
        <w:tc>
          <w:tcPr>
            <w:tcW w:w="4537" w:type="dxa"/>
            <w:hideMark/>
          </w:tcPr>
          <w:p w14:paraId="3F72342D" w14:textId="24D9F05E" w:rsidR="008C0880" w:rsidRPr="007918DE" w:rsidRDefault="007918DE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4</w:t>
            </w:r>
            <w:r w:rsidR="008C0880" w:rsidRPr="007918DE">
              <w:rPr>
                <w:rFonts w:ascii="Times New Roman" w:hAnsi="Times New Roman" w:cs="Times New Roman"/>
              </w:rPr>
              <w:t>. Масса, кг</w:t>
            </w:r>
          </w:p>
        </w:tc>
        <w:tc>
          <w:tcPr>
            <w:tcW w:w="1504" w:type="dxa"/>
            <w:hideMark/>
          </w:tcPr>
          <w:p w14:paraId="1B4889E7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14:paraId="48DF1771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14:paraId="3193308E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hideMark/>
          </w:tcPr>
          <w:p w14:paraId="76BA7DA4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14:paraId="6B72F669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125</w:t>
            </w:r>
          </w:p>
        </w:tc>
      </w:tr>
    </w:tbl>
    <w:p w14:paraId="7B994503" w14:textId="77777777" w:rsidR="008C0880" w:rsidRPr="007918DE" w:rsidRDefault="008C0880" w:rsidP="007918DE">
      <w:pPr>
        <w:rPr>
          <w:rFonts w:ascii="Times New Roman" w:hAnsi="Times New Roman" w:cs="Times New Roman"/>
        </w:rPr>
      </w:pPr>
      <w:r w:rsidRPr="007918DE">
        <w:rPr>
          <w:rFonts w:ascii="Times New Roman" w:hAnsi="Times New Roman" w:cs="Times New Roman"/>
        </w:rPr>
        <w:t> </w:t>
      </w:r>
      <w:r w:rsidRPr="007918DE">
        <w:rPr>
          <w:rFonts w:ascii="Times New Roman" w:hAnsi="Times New Roman" w:cs="Times New Roman"/>
        </w:rPr>
        <w:br/>
        <w:t>ТЕХНИЧЕСКАЯ ХАРАКТЕРИСТИКА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  <w:tblDescription w:val=""/>
      </w:tblPr>
      <w:tblGrid>
        <w:gridCol w:w="4537"/>
        <w:gridCol w:w="1701"/>
        <w:gridCol w:w="1417"/>
        <w:gridCol w:w="1558"/>
        <w:gridCol w:w="1135"/>
      </w:tblGrid>
      <w:tr w:rsidR="008C0880" w:rsidRPr="007918DE" w14:paraId="27C9FA21" w14:textId="77777777" w:rsidTr="002627AE">
        <w:tc>
          <w:tcPr>
            <w:tcW w:w="4537" w:type="dxa"/>
            <w:hideMark/>
          </w:tcPr>
          <w:p w14:paraId="41F97DEC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hideMark/>
          </w:tcPr>
          <w:p w14:paraId="1B60AE10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17" w:type="dxa"/>
            <w:hideMark/>
          </w:tcPr>
          <w:p w14:paraId="670261CB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8" w:type="dxa"/>
            <w:hideMark/>
          </w:tcPr>
          <w:p w14:paraId="616E9B9C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5" w:type="dxa"/>
            <w:hideMark/>
          </w:tcPr>
          <w:p w14:paraId="6B549AF8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09</w:t>
            </w:r>
          </w:p>
        </w:tc>
      </w:tr>
      <w:tr w:rsidR="008C0880" w:rsidRPr="007918DE" w14:paraId="02C2D1FB" w14:textId="77777777" w:rsidTr="002627AE">
        <w:tc>
          <w:tcPr>
            <w:tcW w:w="4537" w:type="dxa"/>
            <w:hideMark/>
          </w:tcPr>
          <w:p w14:paraId="0A8D9C55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1. Диаметр по распоркам, мм</w:t>
            </w:r>
          </w:p>
        </w:tc>
        <w:tc>
          <w:tcPr>
            <w:tcW w:w="1701" w:type="dxa"/>
            <w:hideMark/>
          </w:tcPr>
          <w:p w14:paraId="75B32245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hideMark/>
          </w:tcPr>
          <w:p w14:paraId="7436B683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hideMark/>
          </w:tcPr>
          <w:p w14:paraId="7204ACC2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5" w:type="dxa"/>
            <w:hideMark/>
          </w:tcPr>
          <w:p w14:paraId="38648158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 </w:t>
            </w:r>
          </w:p>
        </w:tc>
      </w:tr>
      <w:tr w:rsidR="008C0880" w:rsidRPr="007918DE" w14:paraId="7C265408" w14:textId="77777777" w:rsidTr="002627AE">
        <w:tc>
          <w:tcPr>
            <w:tcW w:w="4537" w:type="dxa"/>
            <w:hideMark/>
          </w:tcPr>
          <w:p w14:paraId="06FE48D4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1.1. Минимальный</w:t>
            </w:r>
          </w:p>
        </w:tc>
        <w:tc>
          <w:tcPr>
            <w:tcW w:w="1701" w:type="dxa"/>
            <w:hideMark/>
          </w:tcPr>
          <w:p w14:paraId="643C9ACC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hideMark/>
          </w:tcPr>
          <w:p w14:paraId="040B7446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58" w:type="dxa"/>
            <w:hideMark/>
          </w:tcPr>
          <w:p w14:paraId="46784266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5" w:type="dxa"/>
            <w:hideMark/>
          </w:tcPr>
          <w:p w14:paraId="0E9819E6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400</w:t>
            </w:r>
          </w:p>
        </w:tc>
      </w:tr>
      <w:tr w:rsidR="008C0880" w:rsidRPr="007918DE" w14:paraId="690309C9" w14:textId="77777777" w:rsidTr="002627AE">
        <w:tc>
          <w:tcPr>
            <w:tcW w:w="4537" w:type="dxa"/>
            <w:hideMark/>
          </w:tcPr>
          <w:p w14:paraId="6572C20C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1.2. Максимальный</w:t>
            </w:r>
          </w:p>
        </w:tc>
        <w:tc>
          <w:tcPr>
            <w:tcW w:w="1701" w:type="dxa"/>
            <w:hideMark/>
          </w:tcPr>
          <w:p w14:paraId="7E8B2C09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417" w:type="dxa"/>
            <w:hideMark/>
          </w:tcPr>
          <w:p w14:paraId="3C2541C4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58" w:type="dxa"/>
            <w:hideMark/>
          </w:tcPr>
          <w:p w14:paraId="7C58D6A3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5" w:type="dxa"/>
            <w:hideMark/>
          </w:tcPr>
          <w:p w14:paraId="772F34A1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700</w:t>
            </w:r>
          </w:p>
        </w:tc>
      </w:tr>
      <w:tr w:rsidR="008C0880" w:rsidRPr="007918DE" w14:paraId="56CC9AF0" w14:textId="77777777" w:rsidTr="002627AE">
        <w:tc>
          <w:tcPr>
            <w:tcW w:w="4537" w:type="dxa"/>
            <w:hideMark/>
          </w:tcPr>
          <w:p w14:paraId="349B4341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2. Длина распорки, мм</w:t>
            </w:r>
          </w:p>
        </w:tc>
        <w:tc>
          <w:tcPr>
            <w:tcW w:w="1701" w:type="dxa"/>
            <w:hideMark/>
          </w:tcPr>
          <w:p w14:paraId="436FE948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417" w:type="dxa"/>
            <w:hideMark/>
          </w:tcPr>
          <w:p w14:paraId="375552BD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58" w:type="dxa"/>
            <w:hideMark/>
          </w:tcPr>
          <w:p w14:paraId="5F53DF7F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5" w:type="dxa"/>
            <w:hideMark/>
          </w:tcPr>
          <w:p w14:paraId="2FB1E5E0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1100</w:t>
            </w:r>
          </w:p>
        </w:tc>
      </w:tr>
      <w:tr w:rsidR="002627AE" w:rsidRPr="007918DE" w14:paraId="4138C20C" w14:textId="77777777" w:rsidTr="002627AE">
        <w:trPr>
          <w:trHeight w:val="275"/>
        </w:trPr>
        <w:tc>
          <w:tcPr>
            <w:tcW w:w="4537" w:type="dxa"/>
            <w:hideMark/>
          </w:tcPr>
          <w:p w14:paraId="088DC7CF" w14:textId="21592AF9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</w:rPr>
              <w:t xml:space="preserve">3. </w:t>
            </w:r>
            <w:r w:rsidRPr="007918DE">
              <w:rPr>
                <w:rFonts w:ascii="Times New Roman" w:hAnsi="Times New Roman" w:cs="Times New Roman"/>
                <w:lang w:eastAsia="ru-RU"/>
              </w:rPr>
              <w:t>Габаритные размеры шаблона (Диаметр х Длина), мм</w:t>
            </w:r>
          </w:p>
        </w:tc>
        <w:tc>
          <w:tcPr>
            <w:tcW w:w="1701" w:type="dxa"/>
            <w:hideMark/>
          </w:tcPr>
          <w:p w14:paraId="423711E9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250х1000</w:t>
            </w:r>
          </w:p>
        </w:tc>
        <w:tc>
          <w:tcPr>
            <w:tcW w:w="1417" w:type="dxa"/>
            <w:hideMark/>
          </w:tcPr>
          <w:p w14:paraId="55B6FCF2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250х1140</w:t>
            </w:r>
          </w:p>
        </w:tc>
        <w:tc>
          <w:tcPr>
            <w:tcW w:w="1558" w:type="dxa"/>
            <w:hideMark/>
          </w:tcPr>
          <w:p w14:paraId="6812BFEE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270х1410</w:t>
            </w:r>
          </w:p>
        </w:tc>
        <w:tc>
          <w:tcPr>
            <w:tcW w:w="1135" w:type="dxa"/>
            <w:hideMark/>
          </w:tcPr>
          <w:p w14:paraId="3259FC81" w14:textId="77777777" w:rsidR="007918DE" w:rsidRPr="007918DE" w:rsidRDefault="007918DE" w:rsidP="007918DE">
            <w:pPr>
              <w:rPr>
                <w:rFonts w:ascii="Times New Roman" w:hAnsi="Times New Roman" w:cs="Times New Roman"/>
                <w:lang w:eastAsia="ru-RU"/>
              </w:rPr>
            </w:pPr>
            <w:r w:rsidRPr="007918DE">
              <w:rPr>
                <w:rFonts w:ascii="Times New Roman" w:hAnsi="Times New Roman" w:cs="Times New Roman"/>
                <w:lang w:eastAsia="ru-RU"/>
              </w:rPr>
              <w:t>500х1550</w:t>
            </w:r>
          </w:p>
        </w:tc>
      </w:tr>
      <w:tr w:rsidR="008C0880" w:rsidRPr="007918DE" w14:paraId="7361134B" w14:textId="77777777" w:rsidTr="002627AE">
        <w:tc>
          <w:tcPr>
            <w:tcW w:w="4537" w:type="dxa"/>
            <w:hideMark/>
          </w:tcPr>
          <w:p w14:paraId="0260DDDB" w14:textId="56CD0FEA" w:rsidR="008C0880" w:rsidRPr="007918DE" w:rsidRDefault="007918DE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4</w:t>
            </w:r>
            <w:r w:rsidR="008C0880" w:rsidRPr="007918DE">
              <w:rPr>
                <w:rFonts w:ascii="Times New Roman" w:hAnsi="Times New Roman" w:cs="Times New Roman"/>
              </w:rPr>
              <w:t>. Масса, кг</w:t>
            </w:r>
          </w:p>
        </w:tc>
        <w:tc>
          <w:tcPr>
            <w:tcW w:w="1701" w:type="dxa"/>
            <w:hideMark/>
          </w:tcPr>
          <w:p w14:paraId="592BC6EA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  <w:hideMark/>
          </w:tcPr>
          <w:p w14:paraId="7F7AED3A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8" w:type="dxa"/>
            <w:hideMark/>
          </w:tcPr>
          <w:p w14:paraId="29EBC255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5" w:type="dxa"/>
            <w:hideMark/>
          </w:tcPr>
          <w:p w14:paraId="548AFEE2" w14:textId="77777777" w:rsidR="008C0880" w:rsidRPr="007918DE" w:rsidRDefault="008C0880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220</w:t>
            </w:r>
          </w:p>
        </w:tc>
      </w:tr>
      <w:tr w:rsidR="00E271AE" w:rsidRPr="007918DE" w14:paraId="78A9BF02" w14:textId="77777777" w:rsidTr="007918DE">
        <w:tc>
          <w:tcPr>
            <w:tcW w:w="10348" w:type="dxa"/>
            <w:gridSpan w:val="5"/>
          </w:tcPr>
          <w:p w14:paraId="6E2E135D" w14:textId="77777777" w:rsidR="00E271AE" w:rsidRPr="007918DE" w:rsidRDefault="00E271AE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Возможны изменения основных параметров по Вашему техническому заданию</w:t>
            </w:r>
          </w:p>
        </w:tc>
      </w:tr>
      <w:tr w:rsidR="00E271AE" w:rsidRPr="007918DE" w14:paraId="76A8A573" w14:textId="77777777" w:rsidTr="007918DE">
        <w:tc>
          <w:tcPr>
            <w:tcW w:w="10348" w:type="dxa"/>
            <w:gridSpan w:val="5"/>
          </w:tcPr>
          <w:p w14:paraId="2311A30B" w14:textId="77777777" w:rsidR="00E271AE" w:rsidRPr="007918DE" w:rsidRDefault="00E271AE" w:rsidP="007918DE">
            <w:pPr>
              <w:rPr>
                <w:rFonts w:ascii="Times New Roman" w:hAnsi="Times New Roman" w:cs="Times New Roman"/>
              </w:rPr>
            </w:pPr>
            <w:r w:rsidRPr="007918DE">
              <w:rPr>
                <w:rFonts w:ascii="Times New Roman" w:hAnsi="Times New Roman" w:cs="Times New Roman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EE01F6B" w14:textId="77777777" w:rsidR="00D422A3" w:rsidRPr="007918DE" w:rsidRDefault="00D422A3" w:rsidP="007918DE">
      <w:pPr>
        <w:rPr>
          <w:rFonts w:ascii="Times New Roman" w:hAnsi="Times New Roman" w:cs="Times New Roman"/>
        </w:rPr>
      </w:pPr>
    </w:p>
    <w:sectPr w:rsidR="00D422A3" w:rsidRPr="0079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624"/>
    <w:rsid w:val="002627AE"/>
    <w:rsid w:val="007918DE"/>
    <w:rsid w:val="008C0880"/>
    <w:rsid w:val="008C4624"/>
    <w:rsid w:val="00D422A3"/>
    <w:rsid w:val="00E2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4E0C"/>
  <w15:chartTrackingRefBased/>
  <w15:docId w15:val="{760DCFD6-51A4-43A4-AB71-C7A1A970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0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2016-12-05T11:28:00Z</dcterms:created>
  <dcterms:modified xsi:type="dcterms:W3CDTF">2023-09-08T10:38:00Z</dcterms:modified>
</cp:coreProperties>
</file>